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C14CED" w14:textId="6CFBD873" w:rsidR="00DD0529" w:rsidRPr="00BF720B" w:rsidRDefault="00DD0529" w:rsidP="00DD0529">
      <w:pPr>
        <w:jc w:val="right"/>
        <w:rPr>
          <w:b/>
          <w:bCs/>
          <w:i/>
          <w:iCs/>
          <w:color w:val="000000" w:themeColor="text1"/>
        </w:rPr>
      </w:pPr>
      <w:proofErr w:type="gramStart"/>
      <w:r w:rsidRPr="00BF720B">
        <w:rPr>
          <w:b/>
          <w:bCs/>
          <w:i/>
          <w:iCs/>
          <w:color w:val="000000" w:themeColor="text1"/>
        </w:rPr>
        <w:t>français</w:t>
      </w:r>
      <w:proofErr w:type="gramEnd"/>
      <w:r w:rsidRPr="00BF720B">
        <w:rPr>
          <w:b/>
          <w:bCs/>
          <w:i/>
          <w:iCs/>
          <w:color w:val="000000" w:themeColor="text1"/>
        </w:rPr>
        <w:t xml:space="preserve">- Cours du 6 avril en </w:t>
      </w:r>
      <w:proofErr w:type="spellStart"/>
      <w:r w:rsidRPr="00BF720B">
        <w:rPr>
          <w:b/>
          <w:bCs/>
          <w:i/>
          <w:iCs/>
          <w:color w:val="000000" w:themeColor="text1"/>
        </w:rPr>
        <w:t>visio</w:t>
      </w:r>
      <w:proofErr w:type="spellEnd"/>
      <w:r w:rsidRPr="00BF720B">
        <w:rPr>
          <w:b/>
          <w:bCs/>
          <w:i/>
          <w:iCs/>
          <w:color w:val="000000" w:themeColor="text1"/>
        </w:rPr>
        <w:t> : étude des documents 1 et 2</w:t>
      </w:r>
    </w:p>
    <w:p w14:paraId="16BED16D" w14:textId="01E5DBEA" w:rsidR="00DD0529" w:rsidRPr="00A43C4D" w:rsidRDefault="00DD0529" w:rsidP="00DD0529">
      <w:pPr>
        <w:spacing w:after="0" w:line="240" w:lineRule="auto"/>
        <w:jc w:val="center"/>
        <w:rPr>
          <w:rFonts w:cs="Calibri"/>
          <w:b/>
          <w:color w:val="FF0000"/>
          <w:u w:val="single"/>
        </w:rPr>
      </w:pPr>
      <w:r>
        <w:rPr>
          <w:rFonts w:cs="Calibri"/>
          <w:b/>
          <w:color w:val="FF0000"/>
          <w:u w:val="single"/>
        </w:rPr>
        <w:t xml:space="preserve">Séance 5- </w:t>
      </w:r>
      <w:proofErr w:type="spellStart"/>
      <w:r>
        <w:rPr>
          <w:rFonts w:cs="Calibri"/>
          <w:b/>
          <w:color w:val="FF0000"/>
          <w:u w:val="single"/>
        </w:rPr>
        <w:t>Etudier</w:t>
      </w:r>
      <w:proofErr w:type="spellEnd"/>
      <w:r>
        <w:rPr>
          <w:rFonts w:cs="Calibri"/>
          <w:b/>
          <w:color w:val="FF0000"/>
          <w:u w:val="single"/>
        </w:rPr>
        <w:t xml:space="preserve"> un poème engagé : « Strophes pour se souvenir » de Louis Aragon.</w:t>
      </w:r>
    </w:p>
    <w:p w14:paraId="3174FB65" w14:textId="23D94ABA" w:rsidR="00DD0529" w:rsidRPr="00A43C4D" w:rsidRDefault="00DD0529" w:rsidP="00DD0529">
      <w:pPr>
        <w:spacing w:after="0" w:line="240" w:lineRule="auto"/>
        <w:rPr>
          <w:rFonts w:cs="Calibri"/>
          <w:u w:val="single"/>
        </w:rPr>
      </w:pPr>
    </w:p>
    <w:p w14:paraId="110A2708" w14:textId="56711C1A" w:rsidR="00DD0529" w:rsidRPr="00DD0529" w:rsidRDefault="00DD0529" w:rsidP="00DD0529">
      <w:pPr>
        <w:pStyle w:val="Paragraphedeliste"/>
        <w:numPr>
          <w:ilvl w:val="0"/>
          <w:numId w:val="5"/>
        </w:numPr>
        <w:spacing w:after="0" w:line="240" w:lineRule="auto"/>
        <w:rPr>
          <w:rFonts w:cs="Calibri"/>
          <w:u w:val="single"/>
        </w:rPr>
      </w:pPr>
      <w:r w:rsidRPr="00DD0529">
        <w:rPr>
          <w:rFonts w:cs="Calibri"/>
          <w:u w:val="single"/>
        </w:rPr>
        <w:t xml:space="preserve">Vous pouvez retrouver ce cours sur le blog </w:t>
      </w:r>
      <w:r w:rsidRPr="00DD0529">
        <w:rPr>
          <w:rFonts w:cs="Calibri"/>
          <w:b/>
          <w:bCs/>
          <w:i/>
          <w:iCs/>
          <w:u w:val="single"/>
        </w:rPr>
        <w:t>En118-3</w:t>
      </w:r>
      <w:r w:rsidRPr="00DD0529">
        <w:rPr>
          <w:rFonts w:cs="Calibri"/>
          <w:b/>
          <w:bCs/>
          <w:i/>
          <w:iCs/>
          <w:u w:val="single"/>
          <w:vertAlign w:val="superscript"/>
        </w:rPr>
        <w:t>e</w:t>
      </w:r>
      <w:r>
        <w:rPr>
          <w:rFonts w:cs="Calibri"/>
          <w:b/>
          <w:bCs/>
          <w:i/>
          <w:iCs/>
          <w:u w:val="single"/>
          <w:vertAlign w:val="superscript"/>
        </w:rPr>
        <w:t xml:space="preserve">. : </w:t>
      </w:r>
    </w:p>
    <w:p w14:paraId="13F3E9EB" w14:textId="35EA2C91" w:rsidR="00DD0529" w:rsidRDefault="00DD0529" w:rsidP="00DD0529">
      <w:pPr>
        <w:spacing w:after="0" w:line="240" w:lineRule="auto"/>
      </w:pPr>
      <w:hyperlink r:id="rId5" w:history="1">
        <w:r>
          <w:rPr>
            <w:rStyle w:val="Lienhypertexte"/>
          </w:rPr>
          <w:t>https://en118-3e.blogspot.com/p/chapitres.html</w:t>
        </w:r>
      </w:hyperlink>
    </w:p>
    <w:p w14:paraId="03BDAE70" w14:textId="78CA89BE" w:rsidR="00DD0529" w:rsidRDefault="00DD0529" w:rsidP="00DD0529"/>
    <w:p w14:paraId="6D4AE189" w14:textId="77777777" w:rsidR="00DD0529" w:rsidRPr="006A4067" w:rsidRDefault="00DD0529" w:rsidP="00DD0529">
      <w:pPr>
        <w:pStyle w:val="Paragraphedeliste"/>
        <w:numPr>
          <w:ilvl w:val="0"/>
          <w:numId w:val="3"/>
        </w:numPr>
        <w:spacing w:after="0" w:line="240" w:lineRule="auto"/>
      </w:pPr>
      <w:proofErr w:type="gramStart"/>
      <w:r w:rsidRPr="00DD0529">
        <w:rPr>
          <w:b/>
          <w:bCs/>
          <w:i/>
          <w:iCs/>
          <w:u w:val="single"/>
        </w:rPr>
        <w:t>problématiques  à</w:t>
      </w:r>
      <w:proofErr w:type="gramEnd"/>
      <w:r w:rsidRPr="00DD0529">
        <w:rPr>
          <w:b/>
          <w:bCs/>
          <w:i/>
          <w:iCs/>
          <w:u w:val="single"/>
        </w:rPr>
        <w:t> garder en mémoire afin de rédiger le bilan final : </w:t>
      </w:r>
    </w:p>
    <w:p w14:paraId="6CBB2FC4" w14:textId="029D6D43" w:rsidR="00DD0529" w:rsidRPr="006A4067" w:rsidRDefault="00DD0529" w:rsidP="00DD0529">
      <w:pPr>
        <w:spacing w:after="0" w:line="240" w:lineRule="auto"/>
      </w:pPr>
      <w:r w:rsidRPr="006A4067">
        <w:rPr>
          <w:b/>
          <w:bCs/>
        </w:rPr>
        <w:t xml:space="preserve">1) De quelle manière les poètes se sont-ils impliqués dans la Résistance pendant la Seconde Guerre </w:t>
      </w:r>
      <w:proofErr w:type="gramStart"/>
      <w:r w:rsidRPr="006A4067">
        <w:rPr>
          <w:b/>
          <w:bCs/>
        </w:rPr>
        <w:t>mondiale?</w:t>
      </w:r>
      <w:proofErr w:type="gramEnd"/>
      <w:r w:rsidRPr="006A4067">
        <w:rPr>
          <w:b/>
          <w:bCs/>
        </w:rPr>
        <w:t> </w:t>
      </w:r>
    </w:p>
    <w:p w14:paraId="64245ABA" w14:textId="77777777" w:rsidR="00DD0529" w:rsidRPr="006A4067" w:rsidRDefault="00DD0529" w:rsidP="00DD0529">
      <w:pPr>
        <w:spacing w:after="0" w:line="240" w:lineRule="auto"/>
      </w:pPr>
      <w:r w:rsidRPr="006A4067">
        <w:rPr>
          <w:b/>
          <w:bCs/>
        </w:rPr>
        <w:t xml:space="preserve">2) En quoi le lyrisme est-il utile pour lutter contre </w:t>
      </w:r>
      <w:proofErr w:type="gramStart"/>
      <w:r w:rsidRPr="006A4067">
        <w:rPr>
          <w:b/>
          <w:bCs/>
        </w:rPr>
        <w:t>l'oppression?</w:t>
      </w:r>
      <w:proofErr w:type="gramEnd"/>
      <w:r w:rsidRPr="006A4067">
        <w:rPr>
          <w:b/>
          <w:bCs/>
        </w:rPr>
        <w:t> </w:t>
      </w:r>
    </w:p>
    <w:p w14:paraId="61B97A65" w14:textId="1948016A" w:rsidR="00DD0529" w:rsidRDefault="00DD0529" w:rsidP="00DD0529">
      <w:pPr>
        <w:spacing w:after="0" w:line="240" w:lineRule="auto"/>
        <w:rPr>
          <w:b/>
          <w:bCs/>
        </w:rPr>
      </w:pPr>
      <w:r w:rsidRPr="006A4067">
        <w:rPr>
          <w:b/>
          <w:bCs/>
        </w:rPr>
        <w:t xml:space="preserve">3) L'art se doit-il d'être </w:t>
      </w:r>
      <w:proofErr w:type="gramStart"/>
      <w:r w:rsidRPr="006A4067">
        <w:rPr>
          <w:b/>
          <w:bCs/>
        </w:rPr>
        <w:t>utile?</w:t>
      </w:r>
      <w:proofErr w:type="gramEnd"/>
      <w:r w:rsidRPr="006A4067">
        <w:rPr>
          <w:b/>
          <w:bCs/>
        </w:rPr>
        <w:t>  </w:t>
      </w:r>
    </w:p>
    <w:p w14:paraId="239952F4" w14:textId="3378313F" w:rsidR="00DD0529" w:rsidRPr="006A4067" w:rsidRDefault="00DD0529" w:rsidP="00DD0529">
      <w:pPr>
        <w:spacing w:after="0" w:line="240" w:lineRule="auto"/>
      </w:pPr>
    </w:p>
    <w:p w14:paraId="4C102173" w14:textId="0892A25D" w:rsidR="00DD0529" w:rsidRDefault="00DD0529" w:rsidP="00DD0529">
      <w:pPr>
        <w:pStyle w:val="Paragraphedeliste"/>
        <w:numPr>
          <w:ilvl w:val="0"/>
          <w:numId w:val="2"/>
        </w:numPr>
        <w:spacing w:after="0" w:line="240" w:lineRule="auto"/>
      </w:pPr>
      <w:r>
        <w:t xml:space="preserve">Dans cette séance, nous allons étudier un poème qui est engagé dans la mesure où il prend position pour rendre hommage à un groupe de résistants. Pour le comprendre, il faut que vous preniez le temps de bien lire les documents suivants. </w:t>
      </w:r>
    </w:p>
    <w:p w14:paraId="24D87FED" w14:textId="500DDED2" w:rsidR="00DD0529" w:rsidRDefault="00DD0529" w:rsidP="00DD0529">
      <w:pPr>
        <w:spacing w:after="0" w:line="240" w:lineRule="auto"/>
      </w:pPr>
    </w:p>
    <w:p w14:paraId="2DED8D42" w14:textId="5508887B" w:rsidR="00DD0529" w:rsidRDefault="00DD0529" w:rsidP="00DD0529">
      <w:pPr>
        <w:pStyle w:val="Paragraphedeliste"/>
        <w:numPr>
          <w:ilvl w:val="0"/>
          <w:numId w:val="1"/>
        </w:numPr>
        <w:spacing w:after="0" w:line="240" w:lineRule="auto"/>
      </w:pPr>
      <w:r>
        <w:t xml:space="preserve">Cette œuvre (le poème final) pourra être présentée lors de l’oral du brevet (en lien avec la thématique de la Résistance) </w:t>
      </w:r>
    </w:p>
    <w:p w14:paraId="1BC4BE19" w14:textId="309654E6" w:rsidR="00DD0529" w:rsidRDefault="00DD0529" w:rsidP="00DD0529">
      <w:pPr>
        <w:pStyle w:val="Paragraphedeliste"/>
        <w:spacing w:after="0" w:line="240" w:lineRule="auto"/>
      </w:pPr>
    </w:p>
    <w:p w14:paraId="27705A71" w14:textId="1215EF64" w:rsidR="00DD0529" w:rsidRDefault="00DD0529" w:rsidP="00DD0529">
      <w:pPr>
        <w:pStyle w:val="Paragraphedeliste"/>
        <w:numPr>
          <w:ilvl w:val="0"/>
          <w:numId w:val="1"/>
        </w:numPr>
        <w:spacing w:after="0" w:line="240" w:lineRule="auto"/>
      </w:pPr>
      <w:r>
        <w:t>Cette séance comporte 5 documents complémentaires</w:t>
      </w:r>
    </w:p>
    <w:p w14:paraId="6E94C72E" w14:textId="27EBA34F" w:rsidR="00DD0529" w:rsidRDefault="00DD0529" w:rsidP="00DD0529">
      <w:pPr>
        <w:pStyle w:val="Paragraphedeliste"/>
      </w:pPr>
    </w:p>
    <w:p w14:paraId="6E6688A3" w14:textId="4D153CFB" w:rsidR="00DD0529" w:rsidRDefault="00DD0529" w:rsidP="00DD0529">
      <w:pPr>
        <w:spacing w:after="0" w:line="240" w:lineRule="auto"/>
      </w:pPr>
    </w:p>
    <w:p w14:paraId="7705EE11" w14:textId="67C4F69D" w:rsidR="00DD0529" w:rsidRPr="00BF720B" w:rsidRDefault="00DD0529" w:rsidP="00DD0529">
      <w:pPr>
        <w:spacing w:after="0" w:line="240" w:lineRule="auto"/>
        <w:rPr>
          <w:b/>
          <w:bCs/>
          <w:color w:val="000000" w:themeColor="text1"/>
          <w:sz w:val="28"/>
          <w:szCs w:val="28"/>
          <w:u w:val="single"/>
        </w:rPr>
      </w:pPr>
      <w:r w:rsidRPr="00BF720B">
        <w:rPr>
          <w:b/>
          <w:bCs/>
          <w:color w:val="000000" w:themeColor="text1"/>
          <w:sz w:val="28"/>
          <w:szCs w:val="28"/>
          <w:u w:val="single"/>
        </w:rPr>
        <w:t xml:space="preserve">Plan de la séance : </w:t>
      </w:r>
    </w:p>
    <w:p w14:paraId="0A35CC4A" w14:textId="77777777" w:rsidR="00DD0529" w:rsidRDefault="00DD0529" w:rsidP="00DD0529">
      <w:pPr>
        <w:spacing w:after="0" w:line="240" w:lineRule="auto"/>
      </w:pPr>
    </w:p>
    <w:p w14:paraId="0477DAB4" w14:textId="71B2B8B1" w:rsidR="00DD0529" w:rsidRPr="00DD0529" w:rsidRDefault="00DD0529" w:rsidP="00DD0529">
      <w:pPr>
        <w:pStyle w:val="Paragraphedeliste"/>
        <w:numPr>
          <w:ilvl w:val="0"/>
          <w:numId w:val="6"/>
        </w:numPr>
        <w:spacing w:after="0" w:line="240" w:lineRule="auto"/>
        <w:rPr>
          <w:b/>
          <w:color w:val="000000" w:themeColor="text1"/>
          <w:u w:val="single"/>
        </w:rPr>
      </w:pPr>
      <w:r w:rsidRPr="00DD0529">
        <w:rPr>
          <w:b/>
          <w:color w:val="000000" w:themeColor="text1"/>
          <w:u w:val="single"/>
        </w:rPr>
        <w:t xml:space="preserve">ETAPE 1- (document 1) Une lettre </w:t>
      </w:r>
      <w:proofErr w:type="gramStart"/>
      <w:r w:rsidRPr="00DD0529">
        <w:rPr>
          <w:b/>
          <w:color w:val="000000" w:themeColor="text1"/>
          <w:u w:val="single"/>
        </w:rPr>
        <w:t>réelle:</w:t>
      </w:r>
      <w:proofErr w:type="gramEnd"/>
      <w:r w:rsidRPr="00DD0529">
        <w:rPr>
          <w:b/>
          <w:color w:val="000000" w:themeColor="text1"/>
          <w:u w:val="single"/>
        </w:rPr>
        <w:t xml:space="preserve"> son auteur, </w:t>
      </w:r>
      <w:proofErr w:type="spellStart"/>
      <w:r w:rsidRPr="00DD0529">
        <w:rPr>
          <w:b/>
          <w:color w:val="000000" w:themeColor="text1"/>
          <w:u w:val="single"/>
        </w:rPr>
        <w:t>Missak</w:t>
      </w:r>
      <w:proofErr w:type="spellEnd"/>
      <w:r w:rsidRPr="00DD0529">
        <w:rPr>
          <w:b/>
          <w:color w:val="000000" w:themeColor="text1"/>
          <w:u w:val="single"/>
        </w:rPr>
        <w:t xml:space="preserve"> </w:t>
      </w:r>
      <w:proofErr w:type="spellStart"/>
      <w:r w:rsidRPr="00DD0529">
        <w:rPr>
          <w:b/>
          <w:color w:val="000000" w:themeColor="text1"/>
          <w:u w:val="single"/>
        </w:rPr>
        <w:t>Manouchian</w:t>
      </w:r>
      <w:proofErr w:type="spellEnd"/>
      <w:r w:rsidRPr="00DD0529">
        <w:rPr>
          <w:b/>
          <w:color w:val="000000" w:themeColor="text1"/>
          <w:u w:val="single"/>
        </w:rPr>
        <w:t xml:space="preserve"> a vraiment existé.</w:t>
      </w:r>
    </w:p>
    <w:p w14:paraId="70645C41" w14:textId="52CDCA1C" w:rsidR="00DD0529" w:rsidRPr="00DD0529" w:rsidRDefault="00DD0529" w:rsidP="00DD0529">
      <w:pPr>
        <w:spacing w:after="0" w:line="240" w:lineRule="auto"/>
        <w:rPr>
          <w:b/>
          <w:color w:val="000000" w:themeColor="text1"/>
          <w:u w:val="single"/>
        </w:rPr>
      </w:pPr>
    </w:p>
    <w:p w14:paraId="1E7AC0AB" w14:textId="2D706B39" w:rsidR="00DD0529" w:rsidRPr="00DD0529" w:rsidRDefault="00DD0529" w:rsidP="00DD0529">
      <w:pPr>
        <w:pStyle w:val="Paragraphedeliste"/>
        <w:numPr>
          <w:ilvl w:val="0"/>
          <w:numId w:val="6"/>
        </w:numPr>
        <w:spacing w:after="0" w:line="240" w:lineRule="auto"/>
        <w:rPr>
          <w:b/>
          <w:color w:val="000000" w:themeColor="text1"/>
          <w:u w:val="single"/>
        </w:rPr>
      </w:pPr>
      <w:r w:rsidRPr="00DD0529">
        <w:rPr>
          <w:b/>
          <w:color w:val="000000" w:themeColor="text1"/>
          <w:u w:val="single"/>
        </w:rPr>
        <w:t xml:space="preserve">ETAPE 2- Le contexte de la lettre... Que s'est-il passé en </w:t>
      </w:r>
      <w:proofErr w:type="gramStart"/>
      <w:r w:rsidRPr="00DD0529">
        <w:rPr>
          <w:b/>
          <w:color w:val="000000" w:themeColor="text1"/>
          <w:u w:val="single"/>
        </w:rPr>
        <w:t>1944?</w:t>
      </w:r>
      <w:proofErr w:type="gramEnd"/>
      <w:r w:rsidRPr="00DD0529">
        <w:rPr>
          <w:b/>
          <w:color w:val="000000" w:themeColor="text1"/>
          <w:u w:val="single"/>
        </w:rPr>
        <w:t xml:space="preserve"> </w:t>
      </w:r>
    </w:p>
    <w:p w14:paraId="663E262D" w14:textId="5095C3CD" w:rsidR="00DD0529" w:rsidRPr="00DD0529" w:rsidRDefault="00DD0529" w:rsidP="00DD0529">
      <w:pPr>
        <w:spacing w:after="0" w:line="240" w:lineRule="auto"/>
        <w:rPr>
          <w:b/>
          <w:color w:val="000000" w:themeColor="text1"/>
          <w:u w:val="single"/>
        </w:rPr>
      </w:pPr>
    </w:p>
    <w:p w14:paraId="794B862E" w14:textId="0BDB7FE3" w:rsidR="00DD0529" w:rsidRPr="00DD0529" w:rsidRDefault="00DD0529" w:rsidP="00DD0529">
      <w:pPr>
        <w:pStyle w:val="Paragraphedeliste"/>
        <w:numPr>
          <w:ilvl w:val="0"/>
          <w:numId w:val="6"/>
        </w:numPr>
        <w:spacing w:after="0" w:line="240" w:lineRule="auto"/>
        <w:rPr>
          <w:b/>
          <w:color w:val="000000" w:themeColor="text1"/>
          <w:u w:val="single"/>
        </w:rPr>
      </w:pPr>
      <w:r w:rsidRPr="00DD0529">
        <w:rPr>
          <w:b/>
          <w:color w:val="000000" w:themeColor="text1"/>
          <w:u w:val="single"/>
        </w:rPr>
        <w:t xml:space="preserve">ETAPE 3- (document 2) Des résistants présentés comme des terroristes par les Nazis. </w:t>
      </w:r>
    </w:p>
    <w:p w14:paraId="616779E3" w14:textId="798B4B1F" w:rsidR="00DD0529" w:rsidRPr="000A1827" w:rsidRDefault="00DD0529" w:rsidP="00DD0529">
      <w:pPr>
        <w:spacing w:after="0" w:line="240" w:lineRule="auto"/>
        <w:rPr>
          <w:b/>
          <w:color w:val="FF0000"/>
          <w:u w:val="single"/>
        </w:rPr>
      </w:pPr>
    </w:p>
    <w:p w14:paraId="21E00535" w14:textId="2162F91F" w:rsidR="00DD0529" w:rsidRDefault="00BF720B" w:rsidP="00DD0529">
      <w:pPr>
        <w:spacing w:after="0" w:line="240" w:lineRule="auto"/>
      </w:pPr>
      <w:r w:rsidRPr="00DD0529">
        <w:rPr>
          <w:rFonts w:ascii="Times New Roman" w:eastAsia="Times New Roman" w:hAnsi="Times New Roman"/>
          <w:noProof/>
          <w:sz w:val="24"/>
          <w:szCs w:val="24"/>
          <w:lang w:eastAsia="fr-FR"/>
        </w:rPr>
        <w:drawing>
          <wp:anchor distT="0" distB="0" distL="114300" distR="114300" simplePos="0" relativeHeight="251658240" behindDoc="0" locked="0" layoutInCell="1" allowOverlap="1" wp14:anchorId="7B631967" wp14:editId="499B7C5D">
            <wp:simplePos x="0" y="0"/>
            <wp:positionH relativeFrom="column">
              <wp:posOffset>2828925</wp:posOffset>
            </wp:positionH>
            <wp:positionV relativeFrom="paragraph">
              <wp:posOffset>454660</wp:posOffset>
            </wp:positionV>
            <wp:extent cx="2102485" cy="3269615"/>
            <wp:effectExtent l="0" t="0" r="5715" b="0"/>
            <wp:wrapTopAndBottom/>
            <wp:docPr id="1" name="Image 1" descr="Une image contenant texte, plusieurs&#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 plusieurs&#10;&#10;Description générée automatiquemen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02485" cy="3269615"/>
                    </a:xfrm>
                    <a:prstGeom prst="rect">
                      <a:avLst/>
                    </a:prstGeom>
                    <a:noFill/>
                    <a:ln>
                      <a:noFill/>
                    </a:ln>
                  </pic:spPr>
                </pic:pic>
              </a:graphicData>
            </a:graphic>
            <wp14:sizeRelH relativeFrom="page">
              <wp14:pctWidth>0</wp14:pctWidth>
            </wp14:sizeRelH>
            <wp14:sizeRelV relativeFrom="page">
              <wp14:pctHeight>0</wp14:pctHeight>
            </wp14:sizeRelV>
          </wp:anchor>
        </w:drawing>
      </w:r>
      <w:r w:rsidR="00DD0529">
        <w:rPr>
          <w:rFonts w:ascii="Times New Roman" w:eastAsia="Times New Roman" w:hAnsi="Times New Roman"/>
          <w:noProof/>
          <w:sz w:val="24"/>
          <w:szCs w:val="24"/>
          <w:lang w:eastAsia="fr-FR"/>
        </w:rPr>
        <mc:AlternateContent>
          <mc:Choice Requires="wps">
            <w:drawing>
              <wp:anchor distT="0" distB="0" distL="114300" distR="114300" simplePos="0" relativeHeight="251659264" behindDoc="0" locked="0" layoutInCell="1" allowOverlap="1" wp14:anchorId="35592C70" wp14:editId="6E52FB5F">
                <wp:simplePos x="0" y="0"/>
                <wp:positionH relativeFrom="column">
                  <wp:posOffset>76323</wp:posOffset>
                </wp:positionH>
                <wp:positionV relativeFrom="paragraph">
                  <wp:posOffset>602472</wp:posOffset>
                </wp:positionV>
                <wp:extent cx="2074606" cy="698090"/>
                <wp:effectExtent l="0" t="0" r="8255" b="13335"/>
                <wp:wrapNone/>
                <wp:docPr id="2" name="Zone de texte 2"/>
                <wp:cNvGraphicFramePr/>
                <a:graphic xmlns:a="http://schemas.openxmlformats.org/drawingml/2006/main">
                  <a:graphicData uri="http://schemas.microsoft.com/office/word/2010/wordprocessingShape">
                    <wps:wsp>
                      <wps:cNvSpPr txBox="1"/>
                      <wps:spPr>
                        <a:xfrm>
                          <a:off x="0" y="0"/>
                          <a:ext cx="2074606" cy="698090"/>
                        </a:xfrm>
                        <a:prstGeom prst="rect">
                          <a:avLst/>
                        </a:prstGeom>
                        <a:solidFill>
                          <a:schemeClr val="lt1"/>
                        </a:solidFill>
                        <a:ln w="6350">
                          <a:solidFill>
                            <a:prstClr val="black"/>
                          </a:solidFill>
                        </a:ln>
                      </wps:spPr>
                      <wps:txbx>
                        <w:txbxContent>
                          <w:p w14:paraId="3D777579" w14:textId="2A10B7B0" w:rsidR="00DD0529" w:rsidRDefault="00DD0529">
                            <w:r>
                              <w:t xml:space="preserve">Affiche </w:t>
                            </w:r>
                            <w:r w:rsidR="00BF720B">
                              <w:t>visible</w:t>
                            </w:r>
                            <w:r>
                              <w:t xml:space="preserve"> dans votre manuel à la page 179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5592C70" id="_x0000_t202" coordsize="21600,21600" o:spt="202" path="m,l,21600r21600,l21600,xe">
                <v:stroke joinstyle="miter"/>
                <v:path gradientshapeok="t" o:connecttype="rect"/>
              </v:shapetype>
              <v:shape id="Zone de texte 2" o:spid="_x0000_s1026" type="#_x0000_t202" style="position:absolute;margin-left:6pt;margin-top:47.45pt;width:163.35pt;height:54.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" fillcolor="white [3201]" strokeweight=".5pt">
                <v:textbox>
                  <w:txbxContent>
                    <w:p w14:paraId="3D777579" w14:textId="2A10B7B0" w:rsidR="00DD0529" w:rsidRDefault="00DD0529">
                      <w:r>
                        <w:t xml:space="preserve">Affiche </w:t>
                      </w:r>
                      <w:r w:rsidR="00BF720B">
                        <w:t>visible</w:t>
                      </w:r>
                      <w:r>
                        <w:t xml:space="preserve"> dans votre manuel à la page 179</w:t>
                      </w:r>
                    </w:p>
                  </w:txbxContent>
                </v:textbox>
              </v:shape>
            </w:pict>
          </mc:Fallback>
        </mc:AlternateContent>
      </w:r>
      <w:r w:rsidR="00DD0529">
        <w:t>Analyse de la composition et du message véhiculé par l’Affiche rouge.</w:t>
      </w:r>
      <w:r w:rsidR="00DD0529">
        <w:br w:type="page"/>
      </w:r>
      <w:r w:rsidR="00DD0529" w:rsidRPr="00DD0529">
        <w:rPr>
          <w:rFonts w:ascii="Times New Roman" w:eastAsia="Times New Roman" w:hAnsi="Times New Roman"/>
          <w:sz w:val="24"/>
          <w:szCs w:val="24"/>
          <w:lang w:eastAsia="fr-FR"/>
        </w:rPr>
        <w:fldChar w:fldCharType="begin"/>
      </w:r>
      <w:r w:rsidR="00DD0529" w:rsidRPr="00DD0529">
        <w:rPr>
          <w:rFonts w:ascii="Times New Roman" w:eastAsia="Times New Roman" w:hAnsi="Times New Roman"/>
          <w:sz w:val="24"/>
          <w:szCs w:val="24"/>
          <w:lang w:eastAsia="fr-FR"/>
        </w:rPr>
        <w:instrText xml:space="preserve"> INCLUDEPICTURE "/var/folders/w7/6rt7vbvd7bqbx0q2zdmnfvm40000gn/T/com.microsoft.Word/WebArchiveCopyPasteTempFiles/ImageAR.png" \* MERGEFORMATINET </w:instrText>
      </w:r>
      <w:r w:rsidR="00DD0529" w:rsidRPr="00DD0529">
        <w:rPr>
          <w:rFonts w:ascii="Times New Roman" w:eastAsia="Times New Roman" w:hAnsi="Times New Roman"/>
          <w:sz w:val="24"/>
          <w:szCs w:val="24"/>
          <w:lang w:eastAsia="fr-FR"/>
        </w:rPr>
        <w:fldChar w:fldCharType="separate"/>
      </w:r>
      <w:r w:rsidR="00DD0529" w:rsidRPr="00DD0529">
        <w:rPr>
          <w:rFonts w:ascii="Times New Roman" w:eastAsia="Times New Roman" w:hAnsi="Times New Roman"/>
          <w:sz w:val="24"/>
          <w:szCs w:val="24"/>
          <w:lang w:eastAsia="fr-FR"/>
        </w:rPr>
        <w:fldChar w:fldCharType="end"/>
      </w:r>
    </w:p>
    <w:p w14:paraId="2A348039" w14:textId="3EEBFCED" w:rsidR="00DD0529" w:rsidRPr="000A1827" w:rsidRDefault="00DD0529" w:rsidP="00DD0529">
      <w:pPr>
        <w:spacing w:after="0" w:line="240" w:lineRule="auto"/>
        <w:rPr>
          <w:b/>
          <w:color w:val="FF0000"/>
          <w:u w:val="single"/>
        </w:rPr>
      </w:pPr>
      <w:r w:rsidRPr="000A1827">
        <w:rPr>
          <w:b/>
          <w:color w:val="FF0000"/>
          <w:u w:val="single"/>
        </w:rPr>
        <w:lastRenderedPageBreak/>
        <w:t xml:space="preserve">ETAPE 1- (document 1) Une lettre </w:t>
      </w:r>
      <w:proofErr w:type="gramStart"/>
      <w:r w:rsidRPr="000A1827">
        <w:rPr>
          <w:b/>
          <w:color w:val="FF0000"/>
          <w:u w:val="single"/>
        </w:rPr>
        <w:t>réelle:</w:t>
      </w:r>
      <w:proofErr w:type="gramEnd"/>
      <w:r w:rsidRPr="000A1827">
        <w:rPr>
          <w:b/>
          <w:color w:val="FF0000"/>
          <w:u w:val="single"/>
        </w:rPr>
        <w:t xml:space="preserve"> son auteur, </w:t>
      </w:r>
      <w:proofErr w:type="spellStart"/>
      <w:r w:rsidRPr="000A1827">
        <w:rPr>
          <w:b/>
          <w:color w:val="FF0000"/>
          <w:u w:val="single"/>
        </w:rPr>
        <w:t>Missak</w:t>
      </w:r>
      <w:proofErr w:type="spellEnd"/>
      <w:r w:rsidRPr="000A1827">
        <w:rPr>
          <w:b/>
          <w:color w:val="FF0000"/>
          <w:u w:val="single"/>
        </w:rPr>
        <w:t xml:space="preserve"> </w:t>
      </w:r>
      <w:proofErr w:type="spellStart"/>
      <w:r w:rsidRPr="000A1827">
        <w:rPr>
          <w:b/>
          <w:color w:val="FF0000"/>
          <w:u w:val="single"/>
        </w:rPr>
        <w:t>Manouchian</w:t>
      </w:r>
      <w:proofErr w:type="spellEnd"/>
      <w:r w:rsidRPr="000A1827">
        <w:rPr>
          <w:b/>
          <w:color w:val="FF0000"/>
          <w:u w:val="single"/>
        </w:rPr>
        <w:t xml:space="preserve"> a vraiment existé.</w:t>
      </w:r>
    </w:p>
    <w:p w14:paraId="3B27C680" w14:textId="2B25F205" w:rsidR="00DD0529" w:rsidRDefault="00DD0529" w:rsidP="00DD0529">
      <w:pPr>
        <w:spacing w:after="0" w:line="240" w:lineRule="auto"/>
        <w:rPr>
          <w:b/>
        </w:rPr>
      </w:pPr>
      <w:r w:rsidRPr="000A1827">
        <w:rPr>
          <w:b/>
        </w:rPr>
        <w:t xml:space="preserve"> </w:t>
      </w:r>
    </w:p>
    <w:p w14:paraId="7FF6F463" w14:textId="77777777" w:rsidR="00DD0529" w:rsidRPr="000A1827" w:rsidRDefault="00DD0529" w:rsidP="00DD0529">
      <w:pPr>
        <w:spacing w:after="0" w:line="240" w:lineRule="auto"/>
        <w:rPr>
          <w:b/>
        </w:rPr>
      </w:pPr>
      <w:proofErr w:type="gramStart"/>
      <w:r w:rsidRPr="000A1827">
        <w:rPr>
          <w:rFonts w:ascii="Segoe UI Emoji" w:hAnsi="Segoe UI Emoji" w:cs="Segoe UI Emoji"/>
          <w:b/>
        </w:rPr>
        <w:t>💭</w:t>
      </w:r>
      <w:proofErr w:type="gramEnd"/>
      <w:r w:rsidRPr="000A1827">
        <w:rPr>
          <w:b/>
        </w:rPr>
        <w:t xml:space="preserve">Lis la lettre suivante. Essaie de comprendre : </w:t>
      </w:r>
    </w:p>
    <w:p w14:paraId="400A7CA4" w14:textId="15912CFB" w:rsidR="00DD0529" w:rsidRPr="00FD429C" w:rsidRDefault="00DD0529" w:rsidP="00DD0529">
      <w:pPr>
        <w:spacing w:after="0" w:line="240" w:lineRule="auto"/>
        <w:rPr>
          <w:color w:val="0070C0"/>
        </w:rPr>
      </w:pPr>
      <w:r w:rsidRPr="00FD429C">
        <w:rPr>
          <w:color w:val="0070C0"/>
        </w:rPr>
        <w:t xml:space="preserve">1) Qui est </w:t>
      </w:r>
      <w:proofErr w:type="spellStart"/>
      <w:r w:rsidRPr="00FD429C">
        <w:rPr>
          <w:color w:val="0070C0"/>
        </w:rPr>
        <w:t>Missak</w:t>
      </w:r>
      <w:proofErr w:type="spellEnd"/>
      <w:r w:rsidRPr="00FD429C">
        <w:rPr>
          <w:color w:val="0070C0"/>
        </w:rPr>
        <w:t xml:space="preserve"> </w:t>
      </w:r>
      <w:proofErr w:type="spellStart"/>
      <w:r w:rsidRPr="00FD429C">
        <w:rPr>
          <w:color w:val="0070C0"/>
        </w:rPr>
        <w:t>Manouchian</w:t>
      </w:r>
      <w:proofErr w:type="spellEnd"/>
      <w:r w:rsidRPr="00FD429C">
        <w:rPr>
          <w:color w:val="0070C0"/>
        </w:rPr>
        <w:t xml:space="preserve"> d'après la </w:t>
      </w:r>
      <w:proofErr w:type="gramStart"/>
      <w:r w:rsidRPr="00FD429C">
        <w:rPr>
          <w:color w:val="0070C0"/>
        </w:rPr>
        <w:t>lettre?</w:t>
      </w:r>
      <w:proofErr w:type="gramEnd"/>
      <w:r w:rsidRPr="00FD429C">
        <w:rPr>
          <w:color w:val="0070C0"/>
        </w:rPr>
        <w:t xml:space="preserve"> </w:t>
      </w:r>
    </w:p>
    <w:p w14:paraId="6D5C7106" w14:textId="14DFE1E2" w:rsidR="00DD0529" w:rsidRPr="00FD429C" w:rsidRDefault="00DD0529" w:rsidP="00DD0529">
      <w:pPr>
        <w:spacing w:after="0" w:line="240" w:lineRule="auto"/>
        <w:rPr>
          <w:color w:val="0070C0"/>
        </w:rPr>
      </w:pPr>
      <w:r w:rsidRPr="00FD429C">
        <w:rPr>
          <w:color w:val="0070C0"/>
        </w:rPr>
        <w:t>2) A qui écrit-</w:t>
      </w:r>
      <w:proofErr w:type="gramStart"/>
      <w:r w:rsidRPr="00FD429C">
        <w:rPr>
          <w:color w:val="0070C0"/>
        </w:rPr>
        <w:t>il?</w:t>
      </w:r>
      <w:proofErr w:type="gramEnd"/>
      <w:r w:rsidRPr="00FD429C">
        <w:rPr>
          <w:color w:val="0070C0"/>
        </w:rPr>
        <w:t xml:space="preserve"> (=Qui est le destinataire de la </w:t>
      </w:r>
      <w:proofErr w:type="gramStart"/>
      <w:r w:rsidRPr="00FD429C">
        <w:rPr>
          <w:color w:val="0070C0"/>
        </w:rPr>
        <w:t>lettre?</w:t>
      </w:r>
      <w:proofErr w:type="gramEnd"/>
      <w:r w:rsidRPr="00FD429C">
        <w:rPr>
          <w:color w:val="0070C0"/>
        </w:rPr>
        <w:t>)</w:t>
      </w:r>
    </w:p>
    <w:p w14:paraId="0E68DE08" w14:textId="54879CE2" w:rsidR="00DD0529" w:rsidRPr="00FD429C" w:rsidRDefault="00DD0529" w:rsidP="00DD0529">
      <w:pPr>
        <w:spacing w:after="0" w:line="240" w:lineRule="auto"/>
        <w:rPr>
          <w:color w:val="0070C0"/>
        </w:rPr>
      </w:pPr>
      <w:r w:rsidRPr="00FD429C">
        <w:rPr>
          <w:color w:val="0070C0"/>
        </w:rPr>
        <w:t xml:space="preserve">2) A quelle époque la lettre a-t-elle été </w:t>
      </w:r>
      <w:proofErr w:type="gramStart"/>
      <w:r w:rsidRPr="00FD429C">
        <w:rPr>
          <w:color w:val="0070C0"/>
        </w:rPr>
        <w:t>rédigée?</w:t>
      </w:r>
      <w:proofErr w:type="gramEnd"/>
      <w:r w:rsidRPr="00FD429C">
        <w:rPr>
          <w:color w:val="0070C0"/>
        </w:rPr>
        <w:t xml:space="preserve"> </w:t>
      </w:r>
    </w:p>
    <w:p w14:paraId="681A8D47" w14:textId="130AA21D" w:rsidR="00DD0529" w:rsidRPr="00FD429C" w:rsidRDefault="00DD0529" w:rsidP="00DD0529">
      <w:pPr>
        <w:spacing w:after="0" w:line="240" w:lineRule="auto"/>
        <w:rPr>
          <w:color w:val="0070C0"/>
        </w:rPr>
      </w:pPr>
      <w:r w:rsidRPr="00FD429C">
        <w:rPr>
          <w:color w:val="0070C0"/>
        </w:rPr>
        <w:t xml:space="preserve">3) Pourquoi écrit-il cette </w:t>
      </w:r>
      <w:proofErr w:type="gramStart"/>
      <w:r w:rsidRPr="00FD429C">
        <w:rPr>
          <w:color w:val="0070C0"/>
        </w:rPr>
        <w:t>lettre?</w:t>
      </w:r>
      <w:proofErr w:type="gramEnd"/>
      <w:r w:rsidRPr="00FD429C">
        <w:rPr>
          <w:color w:val="0070C0"/>
        </w:rPr>
        <w:t xml:space="preserve"> Pourquoi peut-on dire que c'est une "lettre-testament</w:t>
      </w:r>
      <w:proofErr w:type="gramStart"/>
      <w:r w:rsidRPr="00FD429C">
        <w:rPr>
          <w:color w:val="0070C0"/>
        </w:rPr>
        <w:t>"?</w:t>
      </w:r>
      <w:proofErr w:type="gramEnd"/>
    </w:p>
    <w:p w14:paraId="5DAADBB8" w14:textId="4793EAD0" w:rsidR="00DD0529" w:rsidRPr="00FD429C" w:rsidRDefault="00DD0529" w:rsidP="00DD0529">
      <w:pPr>
        <w:spacing w:after="0" w:line="240" w:lineRule="auto"/>
        <w:rPr>
          <w:color w:val="0070C0"/>
        </w:rPr>
      </w:pPr>
      <w:r w:rsidRPr="00FD429C">
        <w:rPr>
          <w:color w:val="0070C0"/>
        </w:rPr>
        <w:t xml:space="preserve">4) Quels sont les différents messages véhiculés par cette </w:t>
      </w:r>
      <w:proofErr w:type="gramStart"/>
      <w:r w:rsidRPr="00FD429C">
        <w:rPr>
          <w:color w:val="0070C0"/>
        </w:rPr>
        <w:t>lettre?</w:t>
      </w:r>
      <w:proofErr w:type="gramEnd"/>
      <w:r w:rsidRPr="00FD429C">
        <w:rPr>
          <w:color w:val="0070C0"/>
        </w:rPr>
        <w:t xml:space="preserve"> En quoi sont-ils </w:t>
      </w:r>
      <w:proofErr w:type="gramStart"/>
      <w:r w:rsidRPr="00FD429C">
        <w:rPr>
          <w:color w:val="0070C0"/>
        </w:rPr>
        <w:t>étonnants?</w:t>
      </w:r>
      <w:proofErr w:type="gramEnd"/>
      <w:r w:rsidRPr="00FD429C">
        <w:rPr>
          <w:color w:val="0070C0"/>
        </w:rPr>
        <w:t xml:space="preserve"> </w:t>
      </w:r>
    </w:p>
    <w:p w14:paraId="7EBC1681" w14:textId="5D343567" w:rsidR="00DD0529" w:rsidRDefault="00DD0529" w:rsidP="00DD0529">
      <w:pPr>
        <w:spacing w:after="0" w:line="240" w:lineRule="auto"/>
        <w:rPr>
          <w:b/>
          <w:color w:val="0070C0"/>
          <w:u w:val="single"/>
        </w:rPr>
      </w:pPr>
    </w:p>
    <w:p w14:paraId="10B84BF3" w14:textId="6BFCED03" w:rsidR="00DD0529" w:rsidRPr="000A1827" w:rsidRDefault="00DD0529" w:rsidP="00DD0529">
      <w:pPr>
        <w:spacing w:after="0" w:line="240" w:lineRule="auto"/>
        <w:rPr>
          <w:b/>
          <w:color w:val="0070C0"/>
          <w:u w:val="single"/>
        </w:rPr>
      </w:pPr>
      <w:proofErr w:type="gramStart"/>
      <w:r w:rsidRPr="000A1827">
        <w:rPr>
          <w:b/>
          <w:color w:val="0070C0"/>
          <w:u w:val="single"/>
        </w:rPr>
        <w:t>document</w:t>
      </w:r>
      <w:proofErr w:type="gramEnd"/>
      <w:r w:rsidRPr="000A1827">
        <w:rPr>
          <w:b/>
          <w:color w:val="0070C0"/>
          <w:u w:val="single"/>
        </w:rPr>
        <w:t xml:space="preserve"> 1-la lettre: </w:t>
      </w:r>
    </w:p>
    <w:p w14:paraId="09467123" w14:textId="584CE015" w:rsidR="00DD0529" w:rsidRPr="00FD429C" w:rsidRDefault="00DD0529" w:rsidP="00DD0529">
      <w:pPr>
        <w:spacing w:after="0" w:line="240" w:lineRule="auto"/>
        <w:jc w:val="right"/>
      </w:pPr>
      <w:r w:rsidRPr="00FD429C">
        <w:t>Mont-Valérien, le 19 février 1944</w:t>
      </w:r>
    </w:p>
    <w:p w14:paraId="6E6F069B" w14:textId="0C2A22F0" w:rsidR="00DD0529" w:rsidRPr="00FD429C" w:rsidRDefault="00DD0529" w:rsidP="00DD0529">
      <w:pPr>
        <w:spacing w:after="0" w:line="240" w:lineRule="auto"/>
        <w:ind w:firstLine="708"/>
      </w:pPr>
      <w:r w:rsidRPr="00FD429C">
        <w:t xml:space="preserve">Ma Chère </w:t>
      </w:r>
      <w:proofErr w:type="spellStart"/>
      <w:r w:rsidRPr="00FD429C">
        <w:t>Mélinée</w:t>
      </w:r>
      <w:proofErr w:type="spellEnd"/>
      <w:r w:rsidRPr="00FD429C">
        <w:t>, ma petite orpheline bien-aimée,</w:t>
      </w:r>
    </w:p>
    <w:p w14:paraId="345D5FAC" w14:textId="450AE72D" w:rsidR="00DD0529" w:rsidRDefault="00DD0529" w:rsidP="00DD0529">
      <w:pPr>
        <w:spacing w:after="0" w:line="240" w:lineRule="auto"/>
        <w:ind w:firstLine="708"/>
      </w:pPr>
    </w:p>
    <w:p w14:paraId="7D2C0A98" w14:textId="67C7EC8B" w:rsidR="00DD0529" w:rsidRPr="00FD429C" w:rsidRDefault="00DD0529" w:rsidP="00DD0529">
      <w:pPr>
        <w:spacing w:after="0" w:line="240" w:lineRule="auto"/>
        <w:ind w:firstLine="708"/>
      </w:pPr>
      <w:r w:rsidRPr="00FD429C">
        <w:t>Dans quelques heures, je ne serai plus de ce monde. Nous allons être fusillés cet après-midi à 15 heures. Cela m'arrive comme un accident dans ma vie, je n'y crois pas mais pourtant je sais que je ne te verrai plus jamais. Que puis-je t'écrire ? Tout est confus en moi et bien clair en même temps.</w:t>
      </w:r>
    </w:p>
    <w:p w14:paraId="1D9F6381" w14:textId="77777777" w:rsidR="00DD0529" w:rsidRDefault="00DD0529" w:rsidP="00DD0529">
      <w:pPr>
        <w:spacing w:after="0" w:line="240" w:lineRule="auto"/>
        <w:ind w:firstLine="708"/>
      </w:pPr>
    </w:p>
    <w:p w14:paraId="06B91020" w14:textId="160CF922" w:rsidR="00DD0529" w:rsidRPr="00FD429C" w:rsidRDefault="00DD0529" w:rsidP="00DD0529">
      <w:pPr>
        <w:spacing w:after="0" w:line="240" w:lineRule="auto"/>
        <w:ind w:firstLine="708"/>
      </w:pPr>
      <w:r w:rsidRPr="00FD429C">
        <w:t xml:space="preserve">Je m'étais engagé dans l'Armée de Libération en soldat volontaire et je meurs à deux doigts de la Victoire et du but. Bonheur à ceux qui vont nous survivre et goûter la douceur de la Liberté et de la Paix de demain. Je suis sûr que le peuple français et tous les combattants de la Liberté sauront honorer notre mémoire dignement. Au moment de mourir, je proclame que je n'ai aucune haine contre le peuple allemand et contre qui que ce soit, chacun aura ce qu'il méritera comme châtiment et comme récompense. Le peuple allemand et tous les autres peuples vivront en paix et en fraternité après la guerre qui ne durera plus longtemps. Bonheur à tous... </w:t>
      </w:r>
    </w:p>
    <w:p w14:paraId="04AC6150" w14:textId="77777777" w:rsidR="00DD0529" w:rsidRDefault="00DD0529" w:rsidP="00DD0529">
      <w:pPr>
        <w:spacing w:after="0" w:line="240" w:lineRule="auto"/>
        <w:ind w:firstLine="708"/>
      </w:pPr>
    </w:p>
    <w:p w14:paraId="641DEAB0" w14:textId="77777777" w:rsidR="00DD0529" w:rsidRPr="00FD429C" w:rsidRDefault="00DD0529" w:rsidP="00DD0529">
      <w:pPr>
        <w:spacing w:after="0" w:line="240" w:lineRule="auto"/>
        <w:ind w:firstLine="708"/>
      </w:pPr>
      <w:r w:rsidRPr="00FD429C">
        <w:t>J'ai un regret profond de ne t'avoir pas rendue heureuse, j'aurais bien voulu avoir un enfant de toi, comme tu le voulais toujours. Je te prie donc de te marier après la guerre, sans faute, et d'avoir un enfant pour mon bonheur, et pour accomplir ma dernière volonté, marie-toi avec quelqu'un qui puisse te rendre heureuse. Tous mes biens et toutes mes affaires je les lègue à toi à ta sœur et à mes neveux. Après la guerre tu pourras faire valoir ton droit de pension de guerre en tant que ma femme, car je meurs en soldat régulier de l'armée française de la libération.</w:t>
      </w:r>
    </w:p>
    <w:p w14:paraId="6AC15DB7" w14:textId="77777777" w:rsidR="00DD0529" w:rsidRDefault="00DD0529" w:rsidP="00DD0529">
      <w:pPr>
        <w:spacing w:after="0" w:line="240" w:lineRule="auto"/>
        <w:ind w:firstLine="708"/>
      </w:pPr>
    </w:p>
    <w:p w14:paraId="17353862" w14:textId="77777777" w:rsidR="00DD0529" w:rsidRPr="00FD429C" w:rsidRDefault="00DD0529" w:rsidP="00DD0529">
      <w:pPr>
        <w:spacing w:after="0" w:line="240" w:lineRule="auto"/>
        <w:ind w:firstLine="708"/>
      </w:pPr>
      <w:r w:rsidRPr="00FD429C">
        <w:t xml:space="preserve">Avec l'aide des amis qui voudront bien m'honorer, tu feras éditer mes poèmes et mes écrits qui valent d'être lus. Tu apporteras </w:t>
      </w:r>
      <w:proofErr w:type="gramStart"/>
      <w:r w:rsidRPr="00FD429C">
        <w:t>mes souvenirs si possible</w:t>
      </w:r>
      <w:proofErr w:type="gramEnd"/>
      <w:r w:rsidRPr="00FD429C">
        <w:t xml:space="preserve"> à mes parents en Arménie. Je mourrai avec mes 23 camarades tout à l'heure avec le courage et la sérénité d'un homme qui a la conscience bien tranquille, car personnellement, je n'ai fait de mal à personne et si je l'ai fait, je l'ai fait sans haine. </w:t>
      </w:r>
    </w:p>
    <w:p w14:paraId="6FC0C796" w14:textId="77777777" w:rsidR="00DD0529" w:rsidRDefault="00DD0529" w:rsidP="00DD0529">
      <w:pPr>
        <w:spacing w:after="0" w:line="240" w:lineRule="auto"/>
        <w:ind w:firstLine="708"/>
      </w:pPr>
    </w:p>
    <w:p w14:paraId="51B5CA57" w14:textId="7F576784" w:rsidR="00DD0529" w:rsidRDefault="00DD0529" w:rsidP="00DD0529">
      <w:pPr>
        <w:spacing w:after="0" w:line="240" w:lineRule="auto"/>
        <w:ind w:firstLine="708"/>
      </w:pPr>
      <w:r w:rsidRPr="00FD429C">
        <w:t xml:space="preserve">Aujourd'hui, il y a du soleil. C'est en regardant le soleil et la belle nature que j'ai tant aimée que je dirai adieu à la vie et à vous tous, ma bien chère femme et mes bien chers amis. Je pardonne à tous ceux qui m'ont fait du mal ou qui ont voulu me faire du mal sauf à celui qui nous a trahis pour racheter sa peau et ceux qui nous ont vendus. </w:t>
      </w:r>
    </w:p>
    <w:p w14:paraId="572B200C" w14:textId="77777777" w:rsidR="00DD0529" w:rsidRPr="00FD429C" w:rsidRDefault="00DD0529" w:rsidP="00DD0529">
      <w:pPr>
        <w:spacing w:after="0" w:line="240" w:lineRule="auto"/>
        <w:ind w:firstLine="708"/>
      </w:pPr>
    </w:p>
    <w:p w14:paraId="46204764" w14:textId="77777777" w:rsidR="00DD0529" w:rsidRPr="00FD429C" w:rsidRDefault="00DD0529" w:rsidP="00DD0529">
      <w:pPr>
        <w:spacing w:after="0" w:line="240" w:lineRule="auto"/>
        <w:ind w:left="708" w:firstLine="708"/>
      </w:pPr>
      <w:r w:rsidRPr="00FD429C">
        <w:t>Je t'embrasse bien fort ainsi que ta sœur et tous les amis qui me connaissent de loin ou de près, je vous serre tous sur mon cœur. Adieu. Ton ami, ton camarade, ton mari.</w:t>
      </w:r>
    </w:p>
    <w:p w14:paraId="5F5FB4B9" w14:textId="77777777" w:rsidR="00DD0529" w:rsidRPr="00FD429C" w:rsidRDefault="00DD0529" w:rsidP="00DD0529">
      <w:pPr>
        <w:spacing w:after="0" w:line="240" w:lineRule="auto"/>
        <w:jc w:val="right"/>
      </w:pPr>
      <w:proofErr w:type="spellStart"/>
      <w:r w:rsidRPr="00FD429C">
        <w:t>Manouchian</w:t>
      </w:r>
      <w:proofErr w:type="spellEnd"/>
      <w:r w:rsidRPr="00FD429C">
        <w:t xml:space="preserve"> </w:t>
      </w:r>
      <w:proofErr w:type="spellStart"/>
      <w:r w:rsidRPr="00FD429C">
        <w:t>Missak</w:t>
      </w:r>
      <w:proofErr w:type="spellEnd"/>
      <w:r w:rsidRPr="00FD429C">
        <w:t>.</w:t>
      </w:r>
    </w:p>
    <w:p w14:paraId="75A4FE89" w14:textId="6CF0E603" w:rsidR="00DD0529" w:rsidRDefault="00DD0529" w:rsidP="00DD0529">
      <w:pPr>
        <w:spacing w:after="0" w:line="240" w:lineRule="auto"/>
      </w:pPr>
      <w:r w:rsidRPr="00FD429C">
        <w:t xml:space="preserve">P.S. J'ai quinze mille francs dans la valise de la rue de Plaisance. Si tu peux les prendre, rends mes dettes et donne le reste à </w:t>
      </w:r>
      <w:proofErr w:type="spellStart"/>
      <w:r w:rsidRPr="00FD429C">
        <w:t>Armène</w:t>
      </w:r>
      <w:proofErr w:type="spellEnd"/>
      <w:r w:rsidRPr="00FD429C">
        <w:t>. M. M.</w:t>
      </w:r>
    </w:p>
    <w:p w14:paraId="70B4F9A6" w14:textId="1BFC7463" w:rsidR="00DD0529" w:rsidRDefault="00DD0529" w:rsidP="00DD0529">
      <w:pPr>
        <w:spacing w:after="0" w:line="240" w:lineRule="auto"/>
      </w:pPr>
    </w:p>
    <w:p w14:paraId="255D61FB" w14:textId="0EAFD407" w:rsidR="00DD0529" w:rsidRPr="00DD0529" w:rsidRDefault="00DD0529" w:rsidP="00DD0529">
      <w:pPr>
        <w:spacing w:after="0" w:line="240" w:lineRule="auto"/>
      </w:pPr>
    </w:p>
    <w:p w14:paraId="2121A098" w14:textId="0A8495AE" w:rsidR="00DD0529" w:rsidRPr="00DD0529" w:rsidRDefault="00DD0529" w:rsidP="00DD0529"/>
    <w:sectPr w:rsidR="00DD0529" w:rsidRPr="00DD0529" w:rsidSect="006E7D3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834C7"/>
    <w:multiLevelType w:val="hybridMultilevel"/>
    <w:tmpl w:val="02668260"/>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440A9A"/>
    <w:multiLevelType w:val="hybridMultilevel"/>
    <w:tmpl w:val="D3DAEB88"/>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A49304D"/>
    <w:multiLevelType w:val="hybridMultilevel"/>
    <w:tmpl w:val="5328B50A"/>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9686DA1"/>
    <w:multiLevelType w:val="hybridMultilevel"/>
    <w:tmpl w:val="2F48549A"/>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7612DC"/>
    <w:multiLevelType w:val="hybridMultilevel"/>
    <w:tmpl w:val="59103C3E"/>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BC1686C"/>
    <w:multiLevelType w:val="hybridMultilevel"/>
    <w:tmpl w:val="A3FEF76A"/>
    <w:lvl w:ilvl="0" w:tplc="CF2C5A30">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0529"/>
    <w:rsid w:val="004C4FB8"/>
    <w:rsid w:val="006E7D30"/>
    <w:rsid w:val="00BF720B"/>
    <w:rsid w:val="00D3738A"/>
    <w:rsid w:val="00DD05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53F0B"/>
  <w15:chartTrackingRefBased/>
  <w15:docId w15:val="{D2938A36-7CC3-B347-9589-268347096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529"/>
    <w:pPr>
      <w:spacing w:after="160" w:line="259" w:lineRule="auto"/>
    </w:pPr>
    <w:rPr>
      <w:rFonts w:ascii="Calibri" w:eastAsia="Calibri" w:hAnsi="Calibri" w:cs="Times New Roman"/>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DD0529"/>
    <w:rPr>
      <w:color w:val="0000FF"/>
      <w:u w:val="single"/>
    </w:rPr>
  </w:style>
  <w:style w:type="paragraph" w:styleId="Paragraphedeliste">
    <w:name w:val="List Paragraph"/>
    <w:basedOn w:val="Normal"/>
    <w:uiPriority w:val="34"/>
    <w:qFormat/>
    <w:rsid w:val="00DD05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519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n118-3e.blogspot.com/p/chapitres.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805</Words>
  <Characters>3916</Characters>
  <Application>Microsoft Office Word</Application>
  <DocSecurity>0</DocSecurity>
  <Lines>72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ZOHIN Mario</dc:creator>
  <cp:keywords/>
  <dc:description/>
  <cp:lastModifiedBy>ZOHIN Mario</cp:lastModifiedBy>
  <cp:revision>1</cp:revision>
  <dcterms:created xsi:type="dcterms:W3CDTF">2021-04-05T08:12:00Z</dcterms:created>
  <dcterms:modified xsi:type="dcterms:W3CDTF">2021-04-05T08:26:00Z</dcterms:modified>
</cp:coreProperties>
</file>